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031" w:rsidRPr="003B173C" w:rsidRDefault="005275C2" w:rsidP="003B173C">
      <w:pPr>
        <w:jc w:val="center"/>
        <w:rPr>
          <w:rFonts w:ascii="Comic Sans MS" w:hAnsi="Comic Sans MS"/>
          <w:b/>
          <w:sz w:val="28"/>
          <w:szCs w:val="24"/>
        </w:rPr>
      </w:pPr>
      <w:r w:rsidRPr="003B173C">
        <w:rPr>
          <w:rFonts w:ascii="Comic Sans MS" w:hAnsi="Comic Sans MS"/>
          <w:b/>
          <w:sz w:val="28"/>
          <w:szCs w:val="24"/>
        </w:rPr>
        <w:t>Právní řád</w:t>
      </w:r>
    </w:p>
    <w:p w:rsidR="005275C2" w:rsidRPr="003B173C" w:rsidRDefault="003B173C" w:rsidP="003B173C">
      <w:pPr>
        <w:pStyle w:val="Odstavecseseznamem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</w:t>
      </w:r>
      <w:r w:rsidR="005275C2" w:rsidRPr="003B173C">
        <w:rPr>
          <w:rFonts w:ascii="Comic Sans MS" w:hAnsi="Comic Sans MS"/>
          <w:sz w:val="24"/>
          <w:szCs w:val="24"/>
        </w:rPr>
        <w:t xml:space="preserve">rávní řád je souhrn všech </w:t>
      </w:r>
      <w:r w:rsidR="005275C2" w:rsidRPr="003B173C">
        <w:rPr>
          <w:rFonts w:ascii="Comic Sans MS" w:hAnsi="Comic Sans MS"/>
          <w:b/>
          <w:sz w:val="24"/>
          <w:szCs w:val="24"/>
        </w:rPr>
        <w:t>právních předpisů</w:t>
      </w:r>
      <w:r w:rsidR="005275C2" w:rsidRPr="003B173C">
        <w:rPr>
          <w:rFonts w:ascii="Comic Sans MS" w:hAnsi="Comic Sans MS"/>
          <w:sz w:val="24"/>
          <w:szCs w:val="24"/>
        </w:rPr>
        <w:t xml:space="preserve"> (zákonů, vyhlášek nebo nařízení), jimiž stát závazně upravuje a usměrňuje chování obyvatel </w:t>
      </w:r>
    </w:p>
    <w:p w:rsidR="005275C2" w:rsidRPr="003B173C" w:rsidRDefault="003B173C" w:rsidP="003B173C">
      <w:pPr>
        <w:pStyle w:val="Odstavecseseznamem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n</w:t>
      </w:r>
      <w:r w:rsidR="005275C2" w:rsidRPr="003B173C">
        <w:rPr>
          <w:rFonts w:ascii="Comic Sans MS" w:hAnsi="Comic Sans MS"/>
          <w:sz w:val="24"/>
          <w:szCs w:val="24"/>
        </w:rPr>
        <w:t xml:space="preserve">ejvýznamnější právní předpisy jsou </w:t>
      </w:r>
      <w:r w:rsidR="005275C2" w:rsidRPr="003B173C">
        <w:rPr>
          <w:rFonts w:ascii="Comic Sans MS" w:hAnsi="Comic Sans MS"/>
          <w:b/>
          <w:sz w:val="24"/>
          <w:szCs w:val="24"/>
        </w:rPr>
        <w:t xml:space="preserve">zákony </w:t>
      </w:r>
      <w:r w:rsidRPr="003B173C">
        <w:rPr>
          <w:rFonts w:ascii="Comic Sans MS" w:hAnsi="Comic Sans MS"/>
          <w:sz w:val="24"/>
          <w:szCs w:val="24"/>
        </w:rPr>
        <w:t>(nejvyšší právní sílu mají ústavní zákony)</w:t>
      </w:r>
    </w:p>
    <w:p w:rsidR="005275C2" w:rsidRPr="003B173C" w:rsidRDefault="003B173C" w:rsidP="003B173C">
      <w:pPr>
        <w:pStyle w:val="Odstavecseseznamem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z</w:t>
      </w:r>
      <w:r w:rsidR="005275C2" w:rsidRPr="003B173C">
        <w:rPr>
          <w:rFonts w:ascii="Comic Sans MS" w:hAnsi="Comic Sans MS"/>
          <w:sz w:val="24"/>
          <w:szCs w:val="24"/>
        </w:rPr>
        <w:t xml:space="preserve">ákony jsou uveřejněny ve sborníku zvaném </w:t>
      </w:r>
      <w:r w:rsidR="005275C2" w:rsidRPr="003B173C">
        <w:rPr>
          <w:rFonts w:ascii="Comic Sans MS" w:hAnsi="Comic Sans MS"/>
          <w:b/>
          <w:sz w:val="24"/>
          <w:szCs w:val="24"/>
        </w:rPr>
        <w:t>Sbírka zákonů</w:t>
      </w:r>
    </w:p>
    <w:p w:rsidR="005275C2" w:rsidRPr="003B173C" w:rsidRDefault="003B173C" w:rsidP="003B173C">
      <w:pPr>
        <w:pStyle w:val="Odstavecseseznamem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k</w:t>
      </w:r>
      <w:r w:rsidR="005275C2" w:rsidRPr="003B173C">
        <w:rPr>
          <w:rFonts w:ascii="Comic Sans MS" w:hAnsi="Comic Sans MS"/>
          <w:sz w:val="24"/>
          <w:szCs w:val="24"/>
        </w:rPr>
        <w:t>aždý zákon má svoje číslo, název předpisu, datum jeho vyhlášení a název orgánu, který ho vydává</w:t>
      </w:r>
    </w:p>
    <w:p w:rsidR="00B6261D" w:rsidRDefault="003B173C" w:rsidP="003B173C">
      <w:pPr>
        <w:pStyle w:val="Odstavecseseznamem"/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n</w:t>
      </w:r>
      <w:r w:rsidR="005275C2" w:rsidRPr="003B173C">
        <w:rPr>
          <w:rFonts w:ascii="Comic Sans MS" w:hAnsi="Comic Sans MS"/>
          <w:sz w:val="24"/>
          <w:szCs w:val="24"/>
        </w:rPr>
        <w:t>apř.:  Zákon č. 561/2004 Sb. –</w:t>
      </w:r>
      <w:r>
        <w:rPr>
          <w:rFonts w:ascii="Comic Sans MS" w:hAnsi="Comic Sans MS"/>
          <w:sz w:val="24"/>
          <w:szCs w:val="24"/>
        </w:rPr>
        <w:t xml:space="preserve"> Školský zákon</w:t>
      </w:r>
      <w:r w:rsidR="005275C2" w:rsidRPr="003B173C">
        <w:rPr>
          <w:rFonts w:ascii="Comic Sans MS" w:hAnsi="Comic Sans MS"/>
          <w:sz w:val="24"/>
          <w:szCs w:val="24"/>
        </w:rPr>
        <w:t xml:space="preserve"> –</w:t>
      </w:r>
      <w:r w:rsidR="00B6261D">
        <w:rPr>
          <w:rFonts w:ascii="Comic Sans MS" w:hAnsi="Comic Sans MS"/>
          <w:sz w:val="24"/>
          <w:szCs w:val="24"/>
        </w:rPr>
        <w:t xml:space="preserve"> 10. 11. 2004</w:t>
      </w:r>
      <w:r w:rsidR="000542CB" w:rsidRPr="003B173C">
        <w:rPr>
          <w:rFonts w:ascii="Comic Sans MS" w:hAnsi="Comic Sans MS"/>
          <w:sz w:val="24"/>
          <w:szCs w:val="24"/>
        </w:rPr>
        <w:t xml:space="preserve"> –</w:t>
      </w:r>
      <w:r>
        <w:rPr>
          <w:rFonts w:ascii="Comic Sans MS" w:hAnsi="Comic Sans MS"/>
          <w:sz w:val="24"/>
          <w:szCs w:val="24"/>
        </w:rPr>
        <w:t xml:space="preserve"> Parlament </w:t>
      </w:r>
    </w:p>
    <w:p w:rsidR="005275C2" w:rsidRDefault="003B173C" w:rsidP="003B173C">
      <w:pPr>
        <w:pStyle w:val="Odstavecseseznamem"/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ČR</w:t>
      </w:r>
    </w:p>
    <w:p w:rsidR="00B6261D" w:rsidRDefault="00B6261D" w:rsidP="003B173C">
      <w:pPr>
        <w:pStyle w:val="Odstavecseseznamem"/>
        <w:spacing w:line="360" w:lineRule="auto"/>
        <w:rPr>
          <w:rFonts w:ascii="Comic Sans MS" w:hAnsi="Comic Sans MS"/>
          <w:sz w:val="24"/>
          <w:szCs w:val="24"/>
        </w:rPr>
      </w:pPr>
    </w:p>
    <w:p w:rsidR="00B6261D" w:rsidRPr="003B173C" w:rsidRDefault="00B6261D" w:rsidP="003B173C">
      <w:pPr>
        <w:pStyle w:val="Odstavecseseznamem"/>
        <w:spacing w:line="360" w:lineRule="auto"/>
        <w:rPr>
          <w:rFonts w:ascii="Comic Sans MS" w:hAnsi="Comic Sans MS"/>
          <w:sz w:val="24"/>
          <w:szCs w:val="24"/>
        </w:rPr>
      </w:pPr>
    </w:p>
    <w:sectPr w:rsidR="00B6261D" w:rsidRPr="003B173C" w:rsidSect="006F00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432999"/>
    <w:multiLevelType w:val="hybridMultilevel"/>
    <w:tmpl w:val="5C8C004C"/>
    <w:lvl w:ilvl="0" w:tplc="1CC873D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46D5E"/>
    <w:rsid w:val="000542CB"/>
    <w:rsid w:val="003B173C"/>
    <w:rsid w:val="005275C2"/>
    <w:rsid w:val="006F0031"/>
    <w:rsid w:val="00B6261D"/>
    <w:rsid w:val="00E46D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F003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275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67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vodakova</dc:creator>
  <cp:lastModifiedBy>vodakova</cp:lastModifiedBy>
  <cp:revision>1</cp:revision>
  <dcterms:created xsi:type="dcterms:W3CDTF">2020-05-12T07:19:00Z</dcterms:created>
  <dcterms:modified xsi:type="dcterms:W3CDTF">2020-05-12T08:56:00Z</dcterms:modified>
</cp:coreProperties>
</file>